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lang w:val="en-US"/>
        </w:rPr>
      </w:pPr>
      <w:r>
        <w:rPr>
          <w:rFonts w:cs="Times New Roman"/>
          <w:sz w:val="24"/>
          <w:szCs w:val="24"/>
          <w:lang w:val="en-US"/>
        </w:rPr>
        <w:t>ULRIKE THERESIA WEGELE</w:t>
      </w:r>
    </w:p>
    <w:p>
      <w:pPr>
        <w:pStyle w:val="Normal"/>
        <w:rPr>
          <w:rFonts w:ascii="Times New Roman" w:hAnsi="Times New Roman" w:cs="Times New Roman"/>
          <w:sz w:val="24"/>
          <w:szCs w:val="24"/>
          <w:lang w:val="en-US"/>
        </w:rPr>
      </w:pPr>
      <w:r>
        <w:rPr>
          <w:rFonts w:cs="Times New Roman"/>
          <w:sz w:val="24"/>
          <w:szCs w:val="24"/>
          <w:lang w:val="en-US"/>
        </w:rPr>
      </w:r>
    </w:p>
    <w:p>
      <w:pPr>
        <w:pStyle w:val="Normal"/>
        <w:rPr>
          <w:rFonts w:ascii="Times New Roman" w:hAnsi="Times New Roman" w:cs="Times New Roman"/>
          <w:sz w:val="24"/>
          <w:szCs w:val="24"/>
          <w:lang w:val="en-GB"/>
        </w:rPr>
      </w:pPr>
      <w:r>
        <w:rPr>
          <w:rFonts w:cs="Times New Roman"/>
          <w:sz w:val="24"/>
          <w:szCs w:val="24"/>
          <w:lang w:val="en-US"/>
        </w:rPr>
        <w:t xml:space="preserve">Was born in Weingarten, Wuerttemberg, Germany. </w:t>
      </w:r>
    </w:p>
    <w:p>
      <w:pPr>
        <w:pStyle w:val="Normal"/>
        <w:rPr>
          <w:rFonts w:ascii="Times New Roman" w:hAnsi="Times New Roman" w:cs="Times New Roman"/>
          <w:sz w:val="24"/>
          <w:szCs w:val="24"/>
        </w:rPr>
      </w:pPr>
      <w:r>
        <w:rPr>
          <w:rFonts w:cs="Times New Roman"/>
          <w:sz w:val="24"/>
          <w:szCs w:val="24"/>
          <w:lang w:val="en-GB"/>
        </w:rPr>
        <w:t>From 1984 to 1989 she studied Catholic Church Musik at the State College of Music and Performing Arts in Stuttgart with Ludger Lohmann and was awarded her diploma.</w:t>
      </w:r>
    </w:p>
    <w:p>
      <w:pPr>
        <w:pStyle w:val="Normal"/>
        <w:rPr>
          <w:rFonts w:ascii="Times New Roman" w:hAnsi="Times New Roman" w:cs="Times New Roman"/>
          <w:sz w:val="24"/>
          <w:szCs w:val="24"/>
        </w:rPr>
      </w:pPr>
      <w:r>
        <w:rPr>
          <w:rFonts w:cs="Times New Roman"/>
          <w:sz w:val="24"/>
          <w:szCs w:val="24"/>
        </w:rPr>
      </w:r>
    </w:p>
    <w:p>
      <w:pPr>
        <w:pStyle w:val="Normal"/>
        <w:rPr>
          <w:rFonts w:ascii="Times New Roman" w:hAnsi="Times New Roman" w:cs="Times New Roman"/>
          <w:sz w:val="24"/>
          <w:szCs w:val="24"/>
          <w:lang w:val="en-GB"/>
        </w:rPr>
      </w:pPr>
      <w:r>
        <w:rPr>
          <w:rFonts w:cs="Times New Roman"/>
          <w:sz w:val="24"/>
          <w:szCs w:val="24"/>
          <w:lang w:val="en-GB"/>
        </w:rPr>
        <w:t>She then studied at the Vienna College of Music  under Michael Radulescu, until 1993. In 1990 she received her concert diploma for organ with unanimous distinction from the Vienna College Of Music. In 1991 she took the highest level examination in Catholic Church Music. In the same year she was awarded the Title ‘Magister artium’ for her analytical study of the organ works by Michael Radulescu.</w:t>
      </w:r>
    </w:p>
    <w:p>
      <w:pPr>
        <w:pStyle w:val="Normal"/>
        <w:rPr>
          <w:rFonts w:ascii="Times New Roman" w:hAnsi="Times New Roman" w:cs="Times New Roman"/>
          <w:sz w:val="24"/>
          <w:szCs w:val="24"/>
          <w:lang w:val="en-GB"/>
        </w:rPr>
      </w:pPr>
      <w:r>
        <w:rPr>
          <w:rFonts w:cs="Times New Roman"/>
          <w:sz w:val="24"/>
          <w:szCs w:val="24"/>
          <w:lang w:val="en-GB"/>
        </w:rPr>
        <w:t xml:space="preserve">1993 she was awarded the solo-diploma for organ with distinction. </w:t>
      </w:r>
    </w:p>
    <w:p>
      <w:pPr>
        <w:pStyle w:val="Normal"/>
        <w:rPr>
          <w:rFonts w:ascii="Times New Roman" w:hAnsi="Times New Roman" w:cs="Times New Roman"/>
          <w:sz w:val="24"/>
          <w:szCs w:val="24"/>
          <w:lang w:val="en-GB"/>
        </w:rPr>
      </w:pPr>
      <w:r>
        <w:rPr>
          <w:rFonts w:cs="Times New Roman"/>
          <w:sz w:val="24"/>
          <w:szCs w:val="24"/>
          <w:lang w:val="en-GB"/>
        </w:rPr>
      </w:r>
    </w:p>
    <w:p>
      <w:pPr>
        <w:pStyle w:val="Normal"/>
        <w:rPr>
          <w:rFonts w:ascii="Times New Roman" w:hAnsi="Times New Roman" w:cs="Times New Roman"/>
          <w:sz w:val="24"/>
          <w:szCs w:val="24"/>
          <w:lang w:val="en-GB"/>
        </w:rPr>
      </w:pPr>
      <w:r>
        <w:rPr>
          <w:rFonts w:cs="Times New Roman"/>
          <w:sz w:val="24"/>
          <w:szCs w:val="24"/>
          <w:lang w:val="en-GB"/>
        </w:rPr>
        <w:t>She added numerous master classes to her musical studies and subsequently made productions and live recordings for many European countries and the USA. Since 1991 Ulrike Theresia</w:t>
      </w:r>
    </w:p>
    <w:p>
      <w:pPr>
        <w:pStyle w:val="Normal"/>
        <w:rPr>
          <w:rFonts w:ascii="Times New Roman" w:hAnsi="Times New Roman" w:cs="Times New Roman"/>
          <w:sz w:val="24"/>
          <w:szCs w:val="24"/>
          <w:lang w:val="en-GB"/>
        </w:rPr>
      </w:pPr>
      <w:r>
        <w:rPr>
          <w:rFonts w:cs="Times New Roman"/>
          <w:sz w:val="24"/>
          <w:szCs w:val="24"/>
          <w:lang w:val="en-GB"/>
        </w:rPr>
        <w:t>Wegele has lectured at the College of Music in Graz, Austria.</w:t>
      </w:r>
    </w:p>
    <w:p>
      <w:pPr>
        <w:pStyle w:val="Normal"/>
        <w:rPr>
          <w:rFonts w:ascii="Times New Roman" w:hAnsi="Times New Roman" w:cs="Times New Roman"/>
          <w:sz w:val="24"/>
          <w:szCs w:val="24"/>
          <w:lang w:val="en-GB"/>
        </w:rPr>
      </w:pPr>
      <w:r>
        <w:rPr>
          <w:rFonts w:cs="Times New Roman"/>
          <w:sz w:val="24"/>
          <w:szCs w:val="24"/>
          <w:lang w:val="en-GB"/>
        </w:rPr>
      </w:r>
    </w:p>
    <w:p>
      <w:pPr>
        <w:pStyle w:val="Normal"/>
        <w:rPr>
          <w:rFonts w:ascii="Times New Roman" w:hAnsi="Times New Roman" w:cs="Times New Roman"/>
          <w:sz w:val="24"/>
          <w:szCs w:val="24"/>
          <w:lang w:val="en-GB"/>
        </w:rPr>
      </w:pPr>
      <w:r>
        <w:rPr>
          <w:rFonts w:cs="Times New Roman"/>
          <w:sz w:val="24"/>
          <w:szCs w:val="24"/>
          <w:lang w:val="en-GB"/>
        </w:rPr>
        <w:t>In 1992 she was called to Eisenstadt for the organ class at the Joseph-Haydn-Conservatory. In addition to lecturing and giving concerts she writes for several musical magazines.</w:t>
      </w:r>
    </w:p>
    <w:p>
      <w:pPr>
        <w:pStyle w:val="Normal"/>
        <w:rPr>
          <w:rFonts w:ascii="Times New Roman" w:hAnsi="Times New Roman" w:cs="Times New Roman"/>
          <w:sz w:val="24"/>
          <w:szCs w:val="24"/>
          <w:lang w:val="en-GB"/>
        </w:rPr>
      </w:pPr>
      <w:r>
        <w:rPr>
          <w:rFonts w:cs="Times New Roman"/>
          <w:sz w:val="24"/>
          <w:szCs w:val="24"/>
          <w:lang w:val="en-GB"/>
        </w:rPr>
        <w:t>Since 1999 she is professor for organ at the university for Music in Graz.</w:t>
      </w:r>
    </w:p>
    <w:p>
      <w:pPr>
        <w:pStyle w:val="Normal"/>
        <w:rPr>
          <w:rFonts w:ascii="Times New Roman" w:hAnsi="Times New Roman" w:cs="Times New Roman"/>
          <w:sz w:val="24"/>
          <w:szCs w:val="24"/>
          <w:lang w:val="en-GB"/>
        </w:rPr>
      </w:pPr>
      <w:r>
        <w:rPr>
          <w:rFonts w:cs="Times New Roman"/>
          <w:sz w:val="24"/>
          <w:szCs w:val="24"/>
          <w:lang w:val="en-GB"/>
        </w:rPr>
        <w:t>Her achievements as a teacher are internationally recognized.</w:t>
      </w:r>
    </w:p>
    <w:p>
      <w:pPr>
        <w:pStyle w:val="Normal"/>
        <w:rPr>
          <w:rFonts w:ascii="Times New Roman" w:hAnsi="Times New Roman" w:cs="Times New Roman"/>
          <w:sz w:val="24"/>
          <w:szCs w:val="24"/>
          <w:lang w:val="en-GB"/>
        </w:rPr>
      </w:pPr>
      <w:r>
        <w:rPr>
          <w:rFonts w:cs="Times New Roman"/>
          <w:sz w:val="24"/>
          <w:szCs w:val="24"/>
          <w:lang w:val="en-GB"/>
        </w:rPr>
      </w:r>
    </w:p>
    <w:p>
      <w:pPr>
        <w:pStyle w:val="Normal"/>
        <w:rPr/>
      </w:pPr>
      <w:r>
        <w:rPr>
          <w:rStyle w:val="Applestylespan"/>
          <w:rFonts w:cs="Times New Roman"/>
          <w:color w:val="333333"/>
          <w:sz w:val="24"/>
          <w:szCs w:val="24"/>
          <w:lang w:val="en-US"/>
        </w:rPr>
        <w:t>From 2000 to 2010 she was the musical advisor for the government of Burgenland in Austria and the art director of the Weinklang Music Festival during its existance from 2005 to 2010.</w:t>
      </w:r>
      <w:r>
        <w:rPr>
          <w:rFonts w:cs="Times New Roman"/>
          <w:color w:val="333333"/>
          <w:sz w:val="24"/>
          <w:szCs w:val="24"/>
          <w:lang w:val="en-US"/>
        </w:rPr>
        <w:br/>
      </w:r>
      <w:r>
        <w:rPr>
          <w:rStyle w:val="Applestylespan"/>
          <w:rFonts w:cs="Times New Roman"/>
          <w:color w:val="333333"/>
          <w:sz w:val="24"/>
          <w:szCs w:val="24"/>
          <w:lang w:val="en-US"/>
        </w:rPr>
        <w:t> </w:t>
      </w:r>
      <w:r>
        <w:rPr>
          <w:rFonts w:cs="Times New Roman"/>
          <w:color w:val="333333"/>
          <w:sz w:val="24"/>
          <w:szCs w:val="24"/>
          <w:lang w:val="en-US"/>
        </w:rPr>
        <w:br/>
        <w:t>In 2009 she received the Austrian citizenship in the puplic interest.</w:t>
      </w:r>
    </w:p>
    <w:p>
      <w:pPr>
        <w:pStyle w:val="Normal"/>
        <w:rPr/>
      </w:pPr>
      <w:r>
        <w:rPr/>
      </w:r>
    </w:p>
    <w:p>
      <w:pPr>
        <w:pStyle w:val="Normal"/>
        <w:rPr/>
      </w:pPr>
      <w:r>
        <w:rPr/>
        <w:t>Having performed at the International Organ Festival in Granada / Spain, the Haydnfestival in Eisenstadt, at the worlds biggest organ congress in Washington DC, at the Riverside Church and the St. Thomas Cathedral in New York City, at the renowned Pablo Casals Festival in Prades / France and others, she is also a sought-after personality for masterclasses all over the world.</w:t>
      </w:r>
    </w:p>
    <w:p>
      <w:pPr>
        <w:pStyle w:val="Normal"/>
        <w:rPr/>
      </w:pPr>
      <w:r>
        <w:rPr/>
        <w:t xml:space="preserve"> </w:t>
      </w:r>
    </w:p>
    <w:p>
      <w:pPr>
        <w:pStyle w:val="Normal"/>
        <w:rPr/>
      </w:pPr>
      <w:r>
        <w:rPr/>
        <w:t>In 2019 her new organ method with three volumes ‚With hands and feet‘ has been released by Vienese music publisher Doblinger.</w:t>
      </w:r>
    </w:p>
    <w:p>
      <w:pPr>
        <w:pStyle w:val="Normal"/>
        <w:rPr/>
      </w:pPr>
      <w:r>
        <w:rPr/>
        <w:t>In summer 2020 she was awarded the Theodor-Kery-Prize of the Burgenland foundation.</w:t>
      </w:r>
    </w:p>
    <w:p>
      <w:pPr>
        <w:pStyle w:val="Normal"/>
        <w:rPr/>
      </w:pPr>
      <w:r>
        <w:rPr/>
        <w:t xml:space="preserve">                                                                                            </w:t>
      </w:r>
    </w:p>
    <w:p>
      <w:pPr>
        <w:pStyle w:val="Normal"/>
        <w:rPr/>
      </w:pPr>
      <w:r>
        <w:rPr/>
        <w:t>Ulrike Theresia Wegele is praised among the leading organists of her generation.</w:t>
      </w:r>
    </w:p>
    <w:p>
      <w:pPr>
        <w:pStyle w:val="Normal"/>
        <w:rPr/>
      </w:pPr>
      <w:r>
        <w:rPr/>
      </w:r>
    </w:p>
    <w:p>
      <w:pPr>
        <w:sectPr>
          <w:type w:val="nextPage"/>
          <w:pgSz w:w="11906" w:h="16838"/>
          <w:pgMar w:left="1417" w:right="1417" w:header="720" w:top="1417" w:footer="720" w:bottom="1134" w:gutter="0"/>
          <w:pgNumType w:fmt="decimal"/>
          <w:formProt w:val="false"/>
          <w:textDirection w:val="lrTb"/>
          <w:docGrid w:type="default" w:linePitch="360" w:charSpace="0"/>
        </w:sectPr>
        <w:pStyle w:val="Normal"/>
        <w:rPr/>
      </w:pPr>
      <w:r>
        <w:rPr>
          <w:rStyle w:val="Applestylespan"/>
          <w:rFonts w:cs="Times New Roman"/>
          <w:color w:val="333333"/>
          <w:sz w:val="24"/>
          <w:szCs w:val="24"/>
          <w:lang w:val="en-US"/>
        </w:rPr>
        <w:t>Her broad repertoire includes works of the time before J.S.Bach, the complete works by Johann Sebastian Bach, Classic, Romantic and contemporary music of the 21st century.</w:t>
      </w:r>
    </w:p>
    <w:p>
      <w:pPr>
        <w:pStyle w:val="Normal"/>
        <w:rPr>
          <w:rStyle w:val="Applestylespan"/>
          <w:rFonts w:ascii="Times New Roman" w:hAnsi="Times New Roman" w:cs="Times New Roman"/>
          <w:color w:val="333333"/>
          <w:sz w:val="24"/>
          <w:szCs w:val="24"/>
          <w:lang w:val="en-US"/>
        </w:rPr>
      </w:pPr>
      <w:r>
        <w:rPr>
          <w:rStyle w:val="Applestylespan"/>
          <w:color w:val="333333"/>
          <w:lang w:val="en-US"/>
        </w:rPr>
        <w:t>In 2013 she gave a masterclass at the renown Juilliard School of Music and performed at St. Thomas Church in New York City. Besides several masterclasses  and concerts at great  german cathedrals she appeared in several European countries.</w:t>
      </w:r>
    </w:p>
    <w:p>
      <w:pPr>
        <w:pStyle w:val="Normal"/>
        <w:rPr>
          <w:rFonts w:ascii="Times New Roman" w:hAnsi="Times New Roman" w:cs="Times New Roman"/>
          <w:color w:val="333333"/>
          <w:sz w:val="24"/>
          <w:szCs w:val="24"/>
          <w:lang w:val="en-US"/>
        </w:rPr>
      </w:pPr>
      <w:r>
        <w:rPr>
          <w:rStyle w:val="Applestylespan"/>
          <w:rFonts w:cs="Times New Roman"/>
          <w:color w:val="333333"/>
          <w:sz w:val="24"/>
          <w:szCs w:val="24"/>
          <w:lang w:val="en-US"/>
        </w:rPr>
        <w:br/>
        <w:t>In the upcoming season 2014/15 she will tour Germany and Switzerland as well as the US, Canada and Mexico.</w:t>
      </w:r>
    </w:p>
    <w:p>
      <w:pPr>
        <w:pStyle w:val="Normal"/>
        <w:rPr/>
      </w:pPr>
      <w:r>
        <w:rPr>
          <w:rFonts w:cs="Times New Roman"/>
          <w:color w:val="333333"/>
          <w:sz w:val="24"/>
          <w:szCs w:val="24"/>
          <w:lang w:val="en-US"/>
        </w:rPr>
        <w:br/>
      </w:r>
      <w:r>
        <w:rPr>
          <w:rStyle w:val="Applestylespan"/>
          <w:rFonts w:cs="Times New Roman"/>
          <w:color w:val="333333"/>
          <w:sz w:val="24"/>
          <w:szCs w:val="24"/>
          <w:lang w:val="en-US"/>
        </w:rPr>
        <w:t>She regularly teaches master classes in various European countries and the US and was honored by the state schools inspector of Burgenland for her outstanding educational achievements with her students.</w:t>
      </w:r>
      <w:r>
        <w:rPr>
          <w:rFonts w:cs="Times New Roman"/>
          <w:color w:val="333333"/>
          <w:sz w:val="24"/>
          <w:szCs w:val="24"/>
          <w:lang w:val="en-US"/>
        </w:rPr>
        <w:br/>
      </w:r>
      <w:r>
        <w:rPr>
          <w:rStyle w:val="Applestylespan"/>
          <w:rFonts w:cs="Times New Roman"/>
          <w:color w:val="333333"/>
          <w:sz w:val="24"/>
          <w:szCs w:val="24"/>
          <w:lang w:val="en-US"/>
        </w:rPr>
        <w:t> </w:t>
      </w:r>
      <w:r>
        <w:rPr>
          <w:rFonts w:cs="Times New Roman"/>
          <w:color w:val="333333"/>
          <w:sz w:val="24"/>
          <w:szCs w:val="24"/>
          <w:lang w:val="en-US"/>
        </w:rPr>
        <w:br/>
      </w:r>
      <w:r>
        <w:rPr>
          <w:rStyle w:val="Applestylespan"/>
          <w:rFonts w:cs="Times New Roman"/>
          <w:color w:val="333333"/>
          <w:sz w:val="24"/>
          <w:szCs w:val="24"/>
          <w:lang w:val="en-US"/>
        </w:rPr>
        <w:t>Her repertoire embraces the works of pre- Bach masters as well as compositions for organ by Johann Sebastian Bach, the classical period, the Romantic and music of the 21st century.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rStyle w:val="Applestylespan"/>
          <w:rFonts w:cs="Times New Roman"/>
          <w:color w:val="333333"/>
          <w:sz w:val="20"/>
          <w:szCs w:val="20"/>
          <w:lang w:val="en-US"/>
        </w:rPr>
        <w:t>Issued Nov 2013</w:t>
      </w:r>
    </w:p>
    <w:sectPr>
      <w:type w:val="nextPage"/>
      <w:pgSz w:w="11906" w:h="16838"/>
      <w:pgMar w:left="1417" w:right="1417" w:header="720" w:top="1417"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FreeSans"/>
        <w:sz w:val="20"/>
        <w:szCs w:val="24"/>
        <w:lang w:val="de-DE"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kern w:val="0"/>
      <w:sz w:val="24"/>
      <w:szCs w:val="24"/>
      <w:lang w:val="de-AT" w:eastAsia="zh-CN" w:bidi="ar-SA"/>
    </w:rPr>
  </w:style>
  <w:style w:type="paragraph" w:styleId="Berschrift1">
    <w:name w:val="Heading 1"/>
    <w:basedOn w:val="Berschrift"/>
    <w:next w:val="Textkrper"/>
    <w:qFormat/>
    <w:pPr>
      <w:spacing w:before="240" w:after="120"/>
      <w:outlineLvl w:val="0"/>
    </w:pPr>
    <w:rPr>
      <w:b/>
      <w:bCs/>
      <w:sz w:val="36"/>
      <w:szCs w:val="36"/>
    </w:rPr>
  </w:style>
  <w:style w:type="paragraph" w:styleId="Berschrift2">
    <w:name w:val="Heading 2"/>
    <w:basedOn w:val="Berschrift"/>
    <w:next w:val="Textkrper"/>
    <w:qFormat/>
    <w:pPr>
      <w:spacing w:before="200" w:after="120"/>
      <w:outlineLvl w:val="1"/>
    </w:pPr>
    <w:rPr>
      <w:b/>
      <w:bCs/>
      <w:sz w:val="32"/>
      <w:szCs w:val="32"/>
    </w:rPr>
  </w:style>
  <w:style w:type="paragraph" w:styleId="Berschrift3">
    <w:name w:val="Heading 3"/>
    <w:basedOn w:val="Berschrift"/>
    <w:next w:val="Textkrper"/>
    <w:qFormat/>
    <w:pPr>
      <w:spacing w:before="140" w:after="120"/>
      <w:outlineLvl w:val="2"/>
    </w:pPr>
    <w:rPr>
      <w:b/>
      <w:bCs/>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AbsatzStandardschriftart1">
    <w:name w:val="Absatz-Standardschriftart1"/>
    <w:qFormat/>
    <w:rPr/>
  </w:style>
  <w:style w:type="character" w:styleId="WWAbsatzStandardschriftart111">
    <w:name w:val="WW-Absatz-Standardschriftart111"/>
    <w:qFormat/>
    <w:rPr/>
  </w:style>
  <w:style w:type="character" w:styleId="Applestylespan">
    <w:name w:val="apple-style-span"/>
    <w:basedOn w:val="WWAbsatzStandardschriftart11"/>
    <w:qFormat/>
    <w:rPr/>
  </w:style>
  <w:style w:type="paragraph" w:styleId="Berschrift">
    <w:name w:val="Überschrift"/>
    <w:basedOn w:val="Normal"/>
    <w:next w:val="Textkrper"/>
    <w:qFormat/>
    <w:pPr>
      <w:keepNext w:val="true"/>
      <w:spacing w:before="240" w:after="120"/>
    </w:pPr>
    <w:rPr>
      <w:rFonts w:ascii="Liberation Sans;Arial" w:hAnsi="Liberation Sans;Arial" w:eastAsia="Droid Sans" w:cs="Lohit Hindi"/>
      <w:sz w:val="28"/>
      <w:szCs w:val="28"/>
    </w:rPr>
  </w:style>
  <w:style w:type="paragraph" w:styleId="Textkrper">
    <w:name w:val="Body Text"/>
    <w:basedOn w:val="Normal"/>
    <w:pPr>
      <w:spacing w:before="0" w:after="120"/>
    </w:pPr>
    <w:rPr/>
  </w:style>
  <w:style w:type="paragraph" w:styleId="Liste">
    <w:name w:val="List"/>
    <w:basedOn w:val="Textkrper"/>
    <w:pPr/>
    <w:rPr>
      <w:rFonts w:cs="Tahoma"/>
    </w:rPr>
  </w:style>
  <w:style w:type="paragraph" w:styleId="Beschriftung">
    <w:name w:val="Caption"/>
    <w:basedOn w:val="Normal"/>
    <w:qFormat/>
    <w:pPr>
      <w:suppressLineNumbers/>
      <w:spacing w:before="120" w:after="120"/>
    </w:pPr>
    <w:rPr>
      <w:rFonts w:cs="Lohit Hindi"/>
      <w:i/>
      <w:iCs/>
      <w:sz w:val="24"/>
      <w:szCs w:val="24"/>
    </w:rPr>
  </w:style>
  <w:style w:type="paragraph" w:styleId="Verzeichnis">
    <w:name w:val="Verzeichnis"/>
    <w:basedOn w:val="Normal"/>
    <w:qFormat/>
    <w:pPr>
      <w:suppressLineNumbers/>
    </w:pPr>
    <w:rPr>
      <w:rFonts w:cs="Lohit Hindi"/>
    </w:rPr>
  </w:style>
  <w:style w:type="paragraph" w:styleId="Beschriftung1">
    <w:name w:val="Beschriftung1"/>
    <w:basedOn w:val="Normal"/>
    <w:qFormat/>
    <w:pPr>
      <w:suppressLineNumbers/>
      <w:spacing w:before="120" w:after="120"/>
    </w:pPr>
    <w:rPr>
      <w:rFonts w:cs="Tahoma"/>
      <w:i/>
      <w:iCs/>
      <w:sz w:val="24"/>
      <w:szCs w:val="24"/>
    </w:rPr>
  </w:style>
  <w:style w:type="paragraph" w:styleId="Zitat">
    <w:name w:val="Zitat"/>
    <w:basedOn w:val="Normal"/>
    <w:qFormat/>
    <w:pPr>
      <w:spacing w:before="0" w:after="283"/>
      <w:ind w:left="567" w:right="567" w:hanging="0"/>
    </w:pPr>
    <w:r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LibreOffice/6.2.0.3$MacOSX_X86_64 LibreOffice_project/98c6a8a1c6c7b144ce3cc729e34964b47ce25d62</Application>
  <Pages>2</Pages>
  <Words>495</Words>
  <Characters>2597</Characters>
  <CharactersWithSpaces>3176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2011-10-18T20:39:00Z</dcterms:created>
  <dc:creator>Herbert Kefer</dc:creator>
  <dc:description/>
  <dc:language>de-DE</dc:language>
  <cp:lastModifiedBy/>
  <cp:lastPrinted>2113-01-01T00:00:00Z</cp:lastPrinted>
  <dcterms:modified xsi:type="dcterms:W3CDTF">2020-05-20T15:54:38Z</dcterms:modified>
  <cp:revision>4</cp:revision>
  <dc:subject/>
  <dc:title>ULRIKE THERESIA WEGELE</dc:title>
</cp:coreProperties>
</file>